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A4BCB" w14:textId="48E068E7" w:rsidR="008712E4" w:rsidRDefault="008712E4" w:rsidP="008712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4B81D7" w14:textId="3599A5FB" w:rsidR="00F26AD5" w:rsidRPr="00F26AD5" w:rsidRDefault="00F26AD5" w:rsidP="008712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</w:t>
      </w:r>
      <w:r w:rsidRPr="00F26AD5">
        <w:rPr>
          <w:rFonts w:ascii="Times New Roman" w:hAnsi="Times New Roman" w:cs="Times New Roman"/>
          <w:sz w:val="24"/>
          <w:szCs w:val="24"/>
        </w:rPr>
        <w:t>Приложение 3 к приказу №161 от 29.11.2025 г.</w:t>
      </w:r>
    </w:p>
    <w:p w14:paraId="1869AC66" w14:textId="77777777" w:rsidR="00F26AD5" w:rsidRDefault="008712E4" w:rsidP="008712E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       </w:t>
      </w:r>
    </w:p>
    <w:p w14:paraId="640BE0AD" w14:textId="628160C1" w:rsidR="008712E4" w:rsidRPr="00C22CD4" w:rsidRDefault="008712E4" w:rsidP="00F26AD5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ДОЛЖНОСТНАЯ</w:t>
      </w:r>
    </w:p>
    <w:p w14:paraId="36B73962" w14:textId="77777777" w:rsidR="008712E4" w:rsidRPr="00C22CD4" w:rsidRDefault="008712E4" w:rsidP="008712E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ИНСТРУКЦИЯ КЛАССНОГО РУКОВОДИТЕЛЯ</w:t>
      </w:r>
    </w:p>
    <w:p w14:paraId="2E212F62" w14:textId="77777777" w:rsidR="008712E4" w:rsidRPr="00C22CD4" w:rsidRDefault="008712E4" w:rsidP="008712E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 Общие положения</w:t>
      </w:r>
    </w:p>
    <w:p w14:paraId="603A8FCE" w14:textId="6CDFA68D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1.1. Настоящая должностная инструкция разработана на основе Федерального закона №273 ФЗ от 29.12.2012г «Об образовании в Российской  Федерации» в редакции от 2 июля 2021г; Письма Минпросвещения России №  ВБ-1011/08 от 12.05.2020г "О методических рекомендациях" по организации работы педагогических работников, осуществляющих классное руководство в общеобразовательных организациях; с учетом </w:t>
      </w:r>
      <w:r w:rsidRPr="00C22CD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Профессионального стандарта 01.001 «Педагог (педагогическая деятельность в сфере дошкольного, начального общего, основного общего, среднего общего образования)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»; письма Минобрнауки России № 08-554 от 21.03.2017г «О принятии мер по устранению избыточной отчетности»; в соответствии с ФГОС НОО, ООО и СОО, утвержденными соответственно Приказами Минобрнауки России №373 от 06.10.2009г, №1897 от 17.12.2010г и №413 от 17.05.2012г в редакциях от 11.12.2020г; а также Трудовым кодексом РФ и другими нормативными актами, регулирующими трудовые отношения между работником и работодателем.</w:t>
      </w:r>
    </w:p>
    <w:p w14:paraId="05E0388A" w14:textId="5A3F1DAD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1.2. Данная инструкция определяет цели и задачи, функции и функциональные обязанности педагогических работников, осуществляющих</w:t>
      </w:r>
      <w:r w:rsidR="00C3444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классное руководство в общеобразовательной организации, (далее –классных руководителей), устанавливает права и ответственность, а также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критерии эффективности и оценки результатов деятельности классного</w:t>
      </w:r>
      <w:r w:rsidR="00C3444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руководителя, его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0516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заимодействие в коллективе.</w:t>
      </w:r>
    </w:p>
    <w:p w14:paraId="456F4C30" w14:textId="273B5815" w:rsidR="008712E4" w:rsidRPr="00C22CD4" w:rsidRDefault="00120686" w:rsidP="00A511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1.3. Возложение функций классного руководителя и освобождение от них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осуществляется приказом директора образовательной организации. Функции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классного руководителя могут быть возложены на педагогического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работника с его согласия. Основанием для приказа директора школы о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возложении функций классного руководителя является заявление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педагогического работника.</w:t>
      </w:r>
    </w:p>
    <w:p w14:paraId="763900F8" w14:textId="619C38BB" w:rsidR="00A5117D" w:rsidRPr="00C22CD4" w:rsidRDefault="00120686" w:rsidP="00A5117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1.4. Прекращение выполнения функций классного руководителя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осуществляется по инициативе:</w:t>
      </w:r>
    </w:p>
    <w:p w14:paraId="56937440" w14:textId="77777777" w:rsidR="00A5117D" w:rsidRPr="00C22CD4" w:rsidRDefault="008712E4" w:rsidP="00A5117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• педагогического работника;</w:t>
      </w:r>
    </w:p>
    <w:p w14:paraId="4C04DD0C" w14:textId="03E72C19" w:rsidR="008712E4" w:rsidRPr="00C22CD4" w:rsidRDefault="008712E4" w:rsidP="00A5117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• по решению</w:t>
      </w:r>
    </w:p>
    <w:p w14:paraId="2CCE5DD8" w14:textId="77777777" w:rsidR="00A5117D" w:rsidRPr="00C22CD4" w:rsidRDefault="008712E4" w:rsidP="00A5117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директора общеобразовательной организации;</w:t>
      </w:r>
    </w:p>
    <w:p w14:paraId="4475BB2D" w14:textId="194FEA5C" w:rsidR="008712E4" w:rsidRPr="00C22CD4" w:rsidRDefault="008712E4" w:rsidP="00A5117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• в связи с прекращением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трудовых отношений педагогического работника с общеобразовательной</w:t>
      </w:r>
    </w:p>
    <w:p w14:paraId="739A8430" w14:textId="7777777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организацией.</w:t>
      </w:r>
    </w:p>
    <w:p w14:paraId="7A78972A" w14:textId="6F9824B3" w:rsidR="008712E4" w:rsidRPr="00C22CD4" w:rsidRDefault="00120686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1.5. Классный руководитель подчиняется директору школы, выполняет свои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обязанности под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руководством заместителя директора по воспитательной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работе общеобразовательной организации.</w:t>
      </w:r>
    </w:p>
    <w:p w14:paraId="7F4C29E7" w14:textId="7D90F8CF" w:rsidR="008712E4" w:rsidRPr="00C22CD4" w:rsidRDefault="00120686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1.6. В своей деятельности классный руководитель руководствуется:</w:t>
      </w:r>
    </w:p>
    <w:p w14:paraId="6D329C19" w14:textId="015CE5F9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Конституцией Российской Федерации, Конституцией (Уставом) субъекта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РФ, устанавливающими право каждого гражданина на образование и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закрепляющими осуществление процессов воспитания и обучения как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предмета совместного ведения с Российской Федерацией;</w:t>
      </w:r>
    </w:p>
    <w:p w14:paraId="499B6584" w14:textId="7777777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Семейным кодексом Российской Федерации;</w:t>
      </w:r>
    </w:p>
    <w:p w14:paraId="69CB1031" w14:textId="4B17E4ED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Федеральным законом № 273-ФЗ от 29 декабря 2012г "Об образовании в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Федерации"; • Федеральным законом № 124-ФЗ от 24 июля 1998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г. "Об основных гарантиях прав ребёнка в Российской Федерации";</w:t>
      </w:r>
    </w:p>
    <w:p w14:paraId="60257287" w14:textId="5D61C479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Федеральным законом № 120-ФЗ от 24 июня 1999 г. "Об основах системы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профилактики безнадзорности и правонарушений несовершеннолетних";</w:t>
      </w:r>
    </w:p>
    <w:p w14:paraId="11BDFEA1" w14:textId="17FD37F8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• Федеральным законом № 436-ФЗ от 29 декабря 2010 г. "О защите детей от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информации,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причиняющей вред их здоровью и развитию";</w:t>
      </w:r>
    </w:p>
    <w:p w14:paraId="22355A50" w14:textId="36C644B1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Указом Президента Российской Федерации № 597 от 7 мая 2012 г. "О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мероприятиях по реализации государственной социальной политики";</w:t>
      </w:r>
    </w:p>
    <w:p w14:paraId="2532680A" w14:textId="215A427B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Указом Президента Российской Федерации № 204 от 7 мая 2018 г. "О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национальных целях и стратегических задачах развития Российской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Федерации на период до 2024 года";</w:t>
      </w:r>
    </w:p>
    <w:p w14:paraId="336FC254" w14:textId="65B6F4EA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Распоряжением Правительства Российской Федерации № 996-р от 29 мая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2015 г. "Об утверждении Стратегии развития воспитания в Российской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Федерации на период до 2025 года";</w:t>
      </w:r>
    </w:p>
    <w:p w14:paraId="5DA3AEB6" w14:textId="1808D3BC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Приказами Минобрнауки России №373 от 6 октября 2009 г «Об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утверждении и введение в действие ФГОС НОО», № 1897 от 17 декабря</w:t>
      </w:r>
    </w:p>
    <w:p w14:paraId="1E3B53F4" w14:textId="58D816DA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2010г. «Об утверждении ФГОС ООО», № 413 от 17 мая 2012 г. «Об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утверждении ФГОС СОО»;</w:t>
      </w:r>
    </w:p>
    <w:p w14:paraId="788FFD81" w14:textId="612F5045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Приказом Минобрнауки России № 536 от 11 мая 2016 г. "Об утверждении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собенностей режима рабочего времени и времени отдыха педагогических и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иных работников организаций, осуществляющих образовательную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деятельность";</w:t>
      </w:r>
    </w:p>
    <w:p w14:paraId="79C9B9B8" w14:textId="4CE6FEA9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СП 2.4.3648-20 «Санитарно-эпидемиологические требования к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организациям воспитания и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обучения, отдыха и оздоровления детей и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молодежи»;</w:t>
      </w:r>
    </w:p>
    <w:p w14:paraId="4AE6B90F" w14:textId="7777777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административным, трудовым законодательством Российской Федерации.</w:t>
      </w:r>
    </w:p>
    <w:p w14:paraId="2AD08A32" w14:textId="458225AD" w:rsidR="008712E4" w:rsidRPr="00C22CD4" w:rsidRDefault="00120686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1.7. Классный руководитель руководствуется правилами и нормами охраны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труда и пожарной безопасности, а также Уставом и локальными правовыми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актами школы (в том числе Правилами внутреннего трудового распорядка,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приказами и распоряжениями директора), Трудовым договором. Соблюдает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Конвенцию ООН о правах ребенка.</w:t>
      </w:r>
    </w:p>
    <w:p w14:paraId="1D52756F" w14:textId="4B4D3832" w:rsidR="008712E4" w:rsidRPr="00C22CD4" w:rsidRDefault="00120686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1.8. Классный руководитель должен знать:</w:t>
      </w:r>
    </w:p>
    <w:p w14:paraId="29BE4941" w14:textId="56D0561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приоритетные направления и перспективы развития педагогической науки и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системы Российской Федерации, нормативные документы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по вопросам обучения и воспитания детей и молодежи;</w:t>
      </w:r>
    </w:p>
    <w:p w14:paraId="6694F8EB" w14:textId="151DD48E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требования ФГОС нового поколения и рекомендации по их реализации в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общеобразовательной организации, а также теорию и методику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воспитательной работы, отвечающую требованиям ФГОС;</w:t>
      </w:r>
    </w:p>
    <w:p w14:paraId="7C1E4A2D" w14:textId="7777777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современные формы и методы воспитания школьников;</w:t>
      </w:r>
    </w:p>
    <w:p w14:paraId="65F79273" w14:textId="47064114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основы педагогики, детской, возрастной и социальной психологии,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психологии отношений;</w:t>
      </w:r>
    </w:p>
    <w:p w14:paraId="349D310F" w14:textId="2D9DBC93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основные закономерности возрастного развития, стадии и кризисы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развития, социализации личности;</w:t>
      </w:r>
    </w:p>
    <w:p w14:paraId="14B8068A" w14:textId="28DB829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законы развития личности и проявления личностных свойств,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психологические законы периодизации и кризисов развития;</w:t>
      </w:r>
    </w:p>
    <w:p w14:paraId="04AC4FD3" w14:textId="5AB696A4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закономерности формирования и развития детско-взрослых сообществ, их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социально-психологические особенности;</w:t>
      </w:r>
    </w:p>
    <w:p w14:paraId="5F2E6918" w14:textId="7525A33D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основные закономерности семейных отношений, позволяющие эффективно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работать с родительской общественностью;</w:t>
      </w:r>
    </w:p>
    <w:p w14:paraId="36C39D35" w14:textId="1CA3EDA3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основы психодиагностики и основные признаки отклонения в развитии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детей;</w:t>
      </w:r>
    </w:p>
    <w:p w14:paraId="1608A557" w14:textId="4F62B4DC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основы </w:t>
      </w:r>
      <w:proofErr w:type="spellStart"/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психодидактики</w:t>
      </w:r>
      <w:proofErr w:type="spellEnd"/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, поликультурного образования, закономерностей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поведения в социальных сетях;</w:t>
      </w:r>
    </w:p>
    <w:p w14:paraId="11C40E44" w14:textId="4A5487B0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• теорию и методику организации свободного времени обучающихся, общие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подходы к организации внеурочной деятельности;</w:t>
      </w:r>
    </w:p>
    <w:p w14:paraId="2964021F" w14:textId="7777777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методы и формы мониторинга деятельности обучающихся;</w:t>
      </w:r>
    </w:p>
    <w:p w14:paraId="7A184410" w14:textId="55D6DF1A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цели и задачи воспитания обучающихся, а также структуру, требования к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результатам, к условиям реализации, определенные основной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программой общеобразовательной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организации;</w:t>
      </w:r>
    </w:p>
    <w:p w14:paraId="06032A2F" w14:textId="3DEDA5DE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требования к оснащению и оборудованию классных кабинетов согласно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действующим СанПин для работы с коллективом обучающихся; • основные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принципы деятельностного подхода, виды и приемы современных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педагогических технологий;</w:t>
      </w:r>
    </w:p>
    <w:p w14:paraId="424DE66C" w14:textId="00F29DA1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основы общетеоретических дисциплин в объёме, необходимом для решения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педагогических и организационно-управленческих задач;</w:t>
      </w:r>
    </w:p>
    <w:p w14:paraId="04247419" w14:textId="237D4660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методы убеждения, аргументации своей позиции, установления контактов </w:t>
      </w:r>
      <w:proofErr w:type="spellStart"/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собучающимися</w:t>
      </w:r>
      <w:proofErr w:type="spellEnd"/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разного возраста, их родителями (лицами, их заменяющими),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коллегами по работе;</w:t>
      </w:r>
    </w:p>
    <w:p w14:paraId="15CF4EB2" w14:textId="10A35B50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технологии диагностики причин конфликтных ситуаций, их профилактики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и разрешения;</w:t>
      </w:r>
    </w:p>
    <w:p w14:paraId="4D0ABC95" w14:textId="7777777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основы экологии, экономики, социологии;</w:t>
      </w:r>
    </w:p>
    <w:p w14:paraId="6039B5BC" w14:textId="2FCFBE98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основы работы с текстовыми редакторами, электронными таблицами,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электронной почтой и браузерами, мультимедийным оборудованием;</w:t>
      </w:r>
    </w:p>
    <w:p w14:paraId="45E3D7D2" w14:textId="6BC48211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правила внутреннего трудового распорядка общеобразовательной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организации;</w:t>
      </w:r>
    </w:p>
    <w:p w14:paraId="0F889F0C" w14:textId="6D65CDA3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правила по охране труда и пожарной безопасности, требования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антитеррористической безопасности для образовательных организаций.</w:t>
      </w:r>
    </w:p>
    <w:p w14:paraId="074A51C0" w14:textId="3B55E4D8" w:rsidR="008712E4" w:rsidRPr="00C22CD4" w:rsidRDefault="00120686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1.9. Классный руководитель должен уметь:</w:t>
      </w:r>
    </w:p>
    <w:p w14:paraId="10F89EB6" w14:textId="77777777" w:rsidR="00A5117D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выбирать эффективные педагогические формы и методы достижения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результатов духовно-нравственного воспитания и развития личности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обучающихся;</w:t>
      </w:r>
    </w:p>
    <w:p w14:paraId="71A063D6" w14:textId="610516D1" w:rsidR="008712E4" w:rsidRPr="00C22CD4" w:rsidRDefault="008712E4" w:rsidP="00A5117D">
      <w:pPr>
        <w:pStyle w:val="a7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осуществлять воспитание обучающихся с учетом их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психолого-физиологических особенностей;</w:t>
      </w:r>
    </w:p>
    <w:p w14:paraId="3122FF81" w14:textId="7777777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способствовать формированию у детей общей культуры личности;</w:t>
      </w:r>
    </w:p>
    <w:p w14:paraId="26B0CDF5" w14:textId="7777777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реализовывать программы воспитания и социализации обучающихся;</w:t>
      </w:r>
    </w:p>
    <w:p w14:paraId="5DEA49FA" w14:textId="07CF7C61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организовывать исследовательскую досуговую; различные виды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(проектную), внеурочной деятельности: художественно-продуктивную,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игровую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24DE35" w14:textId="7777777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эффективно управлять классом, с целью вовлечения детей в процесс</w:t>
      </w:r>
    </w:p>
    <w:p w14:paraId="216D3753" w14:textId="7777777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обучения и воспитания, мотивируя их образовательную деятельность;</w:t>
      </w:r>
    </w:p>
    <w:p w14:paraId="67C58C0E" w14:textId="31CB1094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ставить воспитательные цели, способствующие развитию обучающихся,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независимо от их способностей и характера, искать педагогические пути их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достижения;</w:t>
      </w:r>
    </w:p>
    <w:p w14:paraId="0C9A03C2" w14:textId="1F1CFAF5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общаться с детьми, признавая их достоинство, понимая и принимая их,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поощряя детскую активность, ответственность, подавая собственный пример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деловитости и ответственности;</w:t>
      </w:r>
    </w:p>
    <w:p w14:paraId="0537B1DD" w14:textId="2B90FBCE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устанавливать четкие правила поведения в классе в соответствии с Уставом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общеобразовательной организации и правилами поведения учащихся;</w:t>
      </w:r>
    </w:p>
    <w:p w14:paraId="0F4718FA" w14:textId="761B9BF4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организовывать воспитательные мероприятия (классные часы, внеклассные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мероприятия) в классе;</w:t>
      </w:r>
    </w:p>
    <w:p w14:paraId="60E5FE0D" w14:textId="299FF88C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поддерживать в детском коллективе деловую, дружелюбную атмосферу,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содействовать формированию положительного психологического климата и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организационной культуры в классе;</w:t>
      </w:r>
    </w:p>
    <w:p w14:paraId="09FB1567" w14:textId="47B8F8F5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содействовать формированию позитивных межличностных отношений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среди обучающихся класса;</w:t>
      </w:r>
    </w:p>
    <w:p w14:paraId="02FAE424" w14:textId="3D434AC4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• защищать достоинство и интересы детей, помогать учащимся класса,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оказавшимся в конфликтной ситуации и/или неблагоприятных условиях;</w:t>
      </w:r>
    </w:p>
    <w:p w14:paraId="4D3FA4A3" w14:textId="24784273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строить воспитательную деятельность с учетом культурных различий,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половозрастных и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индивидуальных особенностей детей класса;</w:t>
      </w:r>
    </w:p>
    <w:p w14:paraId="1D9BDAE8" w14:textId="7777777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владеть методами организации экскурсий, походов и т.п.</w:t>
      </w:r>
    </w:p>
    <w:p w14:paraId="7ED20D15" w14:textId="10766A33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использовать в практике своей работы психологические подходы: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культурно исторический, деятельностный и развивающий;</w:t>
      </w:r>
    </w:p>
    <w:p w14:paraId="2D35F856" w14:textId="693D01AF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владеть технологиями диагностики причин конфликтных ситуаций, их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профилактики и разрешения;</w:t>
      </w:r>
    </w:p>
    <w:p w14:paraId="23B60666" w14:textId="317B04E2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оказывать всестороннюю помощь и поддержку в организации ученических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органов самоуправления;</w:t>
      </w:r>
    </w:p>
    <w:p w14:paraId="7B26049E" w14:textId="1C471E80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осуществлять эффективное взаимодействие с родителями (законными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представителями) обучающихся с целью повышения их педагогической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компетентности;</w:t>
      </w:r>
    </w:p>
    <w:p w14:paraId="7C8C28A4" w14:textId="7777777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организовывать и проводить родительские собрания;</w:t>
      </w:r>
    </w:p>
    <w:p w14:paraId="4D66F06E" w14:textId="328D333A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пользоваться психолого-диагностическими тестами, анкетами,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опросниками, другими диагностическими методиками и корректно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их в воспитательной работе;</w:t>
      </w:r>
    </w:p>
    <w:p w14:paraId="23E9E15B" w14:textId="1DB00F99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использовать в воспитательной деятельности современные ресурсы на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различных видах информационных носителей, использовать сеть Интернет.</w:t>
      </w:r>
    </w:p>
    <w:p w14:paraId="23A48408" w14:textId="4BB8E0F1" w:rsidR="008712E4" w:rsidRPr="00C22CD4" w:rsidRDefault="00120686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1.10. Во время отсутствия классного руководителя (отпуск, болезнь и пр.) его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обязанности исполняет лицо, назначенное в установленном порядке, которое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приобретает соответствующие права и несет ответственность за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неисполнение или ненадлежащее исполнение обязанностей, возложенных на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него в связи с замещением.</w:t>
      </w:r>
    </w:p>
    <w:p w14:paraId="57C90D6D" w14:textId="2A5BABCF" w:rsidR="008712E4" w:rsidRPr="00C22CD4" w:rsidRDefault="00120686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1.11. Педагогическому работнику запрещается использовать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образовательную деятельность для политической агитации, принуждения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 к принятию политических, религиозных или иных убеждений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либо отказу от них, для разжигания социальной, расовой, национальной или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религиозной розни, для агитации, пропагандирующей исключительность,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превосходство либо неполноценность граждан по признаку социальной,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расовой, национальной, религиозной или языковой принадлежности, их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отношения к религии, в том числе посредством сообщения учащимся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недостоверных сведений об исторических, о национальных, религиозных и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культурных традициях народов, а также для побуждения обучающихся к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действиям, противоречащим Конституции Российской Федерации.</w:t>
      </w:r>
    </w:p>
    <w:p w14:paraId="0B494B73" w14:textId="241172C7" w:rsidR="008712E4" w:rsidRPr="00C22CD4" w:rsidRDefault="00120686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1.12. Классный руководитель должен пройти обучение и иметь навыки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оказания первой помощи, знать порядок действий при возникновении пожара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или иной чрезвычайной ситуации и эвакуации в общеобразовательной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организации.</w:t>
      </w:r>
    </w:p>
    <w:p w14:paraId="15E03A52" w14:textId="77777777" w:rsidR="008712E4" w:rsidRPr="00C22CD4" w:rsidRDefault="008712E4" w:rsidP="008712E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 Цели, задачи и функции классного руководителя</w:t>
      </w:r>
    </w:p>
    <w:p w14:paraId="5ABDAB2C" w14:textId="57B7F2B6" w:rsidR="008712E4" w:rsidRPr="00C22CD4" w:rsidRDefault="00120686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2.1. Цель деятельности классного руководителя – формирование и развитие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гармонично развитой и социально ответственной личности на основе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семейных, социокультурных и духовно-нравственных ценностей народов</w:t>
      </w:r>
      <w:r w:rsidR="00A5117D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Федерации, исторических и национально-культурных традиций.</w:t>
      </w:r>
    </w:p>
    <w:p w14:paraId="395C971E" w14:textId="28B4D9FA" w:rsidR="008712E4" w:rsidRPr="00C22CD4" w:rsidRDefault="00120686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2.2. Задачи деятельности классного руководителя:</w:t>
      </w:r>
    </w:p>
    <w:p w14:paraId="2BD21AF5" w14:textId="3413A896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создание условий для самоопределения и социализации обучающегося на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основе социокультурных, духовно-нравственных ценностей и принятых в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обществе правил и норм поведения в интересах человека, семьи, общества и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государства;</w:t>
      </w:r>
    </w:p>
    <w:p w14:paraId="70370EC4" w14:textId="62A8B6CE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создание благоприятных психолого-педагогических условий в классе путем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гуманизации межличностных отношений, формирования навыков общения,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детско-взрослого общения, основанного на принципах взаимного уважения и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взаимопомощи, ответственности, коллективизма и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социальной солидарности,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недопустимости любых форм и видов травли, насилия, проявления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жестокости;</w:t>
      </w:r>
    </w:p>
    <w:p w14:paraId="0B17040D" w14:textId="393BAF7C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формирование у обучающихся высокого уровня духовно-нравственного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развития, основанного на принятии общечеловеческих и российских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традиционных духовных ценностей и практической готовности им следовать;</w:t>
      </w:r>
    </w:p>
    <w:p w14:paraId="7886D8B8" w14:textId="2A2020BC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формирование внутренней позиции личности обучающегося по отношению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к негативным явлениям окружающей социальной действительности, в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частности, по отношению к кибербуллингу, деструктивным сетевым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сообществам, употреблению различных веществ, способных нанести вред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здоровью человека; культу насилия, жестокости и агрессии; обесцениванию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жизни человека и др.;</w:t>
      </w:r>
    </w:p>
    <w:p w14:paraId="1E91530F" w14:textId="7F82ABE1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формирование у обучающихся активной гражданской позиции, чувства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ответственности за свою страну, причастности к историко-культурной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общности российского народа и судьбе России, включая неприятие попыток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пересмотра исторических фактов, в частности, событий и итогов второй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мировой войны;</w:t>
      </w:r>
    </w:p>
    <w:p w14:paraId="10005EC7" w14:textId="2E8C3DF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формирование способности обучающихся реализовать свой потенциал в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условиях современного общества за счёт активной жизненной и социальной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позиции, использования возможностей волонтёрского движения, детских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общественных движений и объединений, ученического самоуправления,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творческих и научных сообществ;</w:t>
      </w:r>
    </w:p>
    <w:p w14:paraId="7940C11F" w14:textId="7777777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формирование здорового образа жизни;</w:t>
      </w:r>
    </w:p>
    <w:p w14:paraId="0DCABE78" w14:textId="7A302C59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обеспечение защиты прав и соблюдение законных интересов каждого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ребенка;</w:t>
      </w:r>
    </w:p>
    <w:p w14:paraId="35F9A81C" w14:textId="7777777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организация внеурочной работы с обучающимися в классе;</w:t>
      </w:r>
    </w:p>
    <w:p w14:paraId="7E6A72EB" w14:textId="2ECB3A4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содействие развитию инклюзивных форм образования, в том числе в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интересах обучающихся с ограниченными возможностями здоровья.</w:t>
      </w:r>
    </w:p>
    <w:p w14:paraId="54C7A1DF" w14:textId="61C52C95" w:rsidR="008712E4" w:rsidRPr="00C22CD4" w:rsidRDefault="00120686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2.3. Основными функциями классного руководителя являются:</w:t>
      </w:r>
    </w:p>
    <w:p w14:paraId="6DA577B9" w14:textId="7D0E267A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личностно ориентированная деятельность по воспитанию и социализации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 в классе;</w:t>
      </w:r>
    </w:p>
    <w:p w14:paraId="0B010A77" w14:textId="152FD1AD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деятельность по воспитанию и социализации обучающихся,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осуществляемой с классом как социальной группой;</w:t>
      </w:r>
    </w:p>
    <w:p w14:paraId="5EFACCE3" w14:textId="13071756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воспитательная деятельность во взаимодействии с родителями (законными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представителями) несовершеннолетних обучающихся;</w:t>
      </w:r>
    </w:p>
    <w:p w14:paraId="5F76D58F" w14:textId="15C54BB3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воспитательная деятельность во взаимодействии с педагогическим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коллективом;</w:t>
      </w:r>
    </w:p>
    <w:p w14:paraId="294F4CB1" w14:textId="0C89CD52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участие в осуществлении воспитательной деятельности во взаимодействии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 социальными партнерами.</w:t>
      </w:r>
    </w:p>
    <w:p w14:paraId="623DF1F3" w14:textId="7777777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ведение и составление документации классного руководителя.</w:t>
      </w:r>
    </w:p>
    <w:p w14:paraId="412F0407" w14:textId="77777777" w:rsidR="007667A8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 Функциональные обязанности</w:t>
      </w:r>
    </w:p>
    <w:p w14:paraId="7919D802" w14:textId="5FE22AFF" w:rsidR="008712E4" w:rsidRPr="00C22CD4" w:rsidRDefault="001A4A27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67A8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нвариантная часть деятельности классного руководителя</w:t>
      </w:r>
    </w:p>
    <w:p w14:paraId="367219DA" w14:textId="08163052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3.1. В рамках личностно ориентированной деятельности по воспитанию и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социализации обучающихся в классе:</w:t>
      </w:r>
    </w:p>
    <w:p w14:paraId="77B4AC47" w14:textId="60C456FF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содействует повышению дисциплинированности и академической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успешности каждого обучающегося, в том числе путём осуществления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посещаемости и успеваемости;</w:t>
      </w:r>
    </w:p>
    <w:p w14:paraId="7AC5A40F" w14:textId="346EB39A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обеспечивает соблюдение обучающимися класса расписания учебных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занятий, организационных требований в период начала и окончания учебного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периода, выявляет факты перегрузки обучающихся, содействует организации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 класса на каникулах;</w:t>
      </w:r>
    </w:p>
    <w:p w14:paraId="6E0CF6E1" w14:textId="1296B341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• обеспечивает включённость всех обучающихся в воспитательные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 по приоритетным направлениям деятельности по воспитанию и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социализации;</w:t>
      </w:r>
    </w:p>
    <w:p w14:paraId="63E72D51" w14:textId="77ADA671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содействует успешной социализации обучающихся путём организации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мероприятий и видов деятельности, обеспечивающих формирование у них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опыта социально и личностно значимой деятельности, в том числе с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использованием возможностей волонтёрского движения, детских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общественных движений, творческих и научных сообществ;</w:t>
      </w:r>
    </w:p>
    <w:p w14:paraId="7922C89A" w14:textId="1C0A4EDC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оказывает индивидуальную поддержку каждому обучающемуся класса на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основе изучения его психофизиологических особенностей, социально-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бытовых условий жизни и семейного воспитания, социокультурной ситуации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развития ребёнка в семье;</w:t>
      </w:r>
    </w:p>
    <w:p w14:paraId="0B3B4BE5" w14:textId="59C61CA6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выявляет и осуществляет поддержку обучающихся, оказавшихся в сложной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жизненной ситуации, оказывает помощь в выработке моделей поведения в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различных трудных жизненных ситуациях, в том числе проблемных,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стрессовых и конфликтных;</w:t>
      </w:r>
    </w:p>
    <w:p w14:paraId="03B41DCE" w14:textId="3749EC35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выявляет и осуществляет педагогическую поддержку обучающимся,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нуждающихся в психологической помощи;</w:t>
      </w:r>
    </w:p>
    <w:p w14:paraId="759DA70B" w14:textId="141582C9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проводит профилактику наркотической и алкогольной зависимости,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табакокурения, употребления вредных для здоровья веществ;</w:t>
      </w:r>
    </w:p>
    <w:p w14:paraId="3C1E468F" w14:textId="7777777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формирует навыки информационной безопасности;</w:t>
      </w:r>
    </w:p>
    <w:p w14:paraId="1D2F96B2" w14:textId="24D3EA11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организует изучение школьниками правил охраны труда, дорожного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движения, поведения в школе и быту, на каникулах, во время экскурсий, на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воде, в лесу и т.д., проводит инструктажи с обучающимися;</w:t>
      </w:r>
    </w:p>
    <w:p w14:paraId="03251334" w14:textId="71DF1065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содействует формированию у детей с устойчиво низкими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образовательными результатами мотивации к обучению, развитию у них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познавательных интересов;</w:t>
      </w:r>
    </w:p>
    <w:p w14:paraId="00E21323" w14:textId="2508B3BD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способствует созданию оптимальных условий организации промежуточной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и итоговой аттестации обучающихся класса по предметам;</w:t>
      </w:r>
    </w:p>
    <w:p w14:paraId="6040E7A7" w14:textId="57416E72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оказывает поддержку талантливым обучающимся, в том числе содействие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развитию их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способностей;</w:t>
      </w:r>
    </w:p>
    <w:p w14:paraId="72EA0F1D" w14:textId="4902E06A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обеспечивает защиту прав и соблюдения законных интересов обучающихся,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в том числе гарантий доступности ресурсов системы образования.</w:t>
      </w:r>
    </w:p>
    <w:p w14:paraId="387F0484" w14:textId="3B4B5E53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3.2. В рамках деятельности по воспитанию и социализации обучающихся,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осуществляемой с классом как социальной группой:</w:t>
      </w:r>
    </w:p>
    <w:p w14:paraId="69B41446" w14:textId="1F51AB4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изучает и анализирует характеристики класса как малой социальной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группы;</w:t>
      </w:r>
    </w:p>
    <w:p w14:paraId="77CE5AF3" w14:textId="72BC159F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осуществляет регулирование и гуманизацию межличностных отношений в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классе, формирование благоприятного психологического климата,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толерантности и навыков общения в полиэтнической и поликультурной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среде;</w:t>
      </w:r>
    </w:p>
    <w:p w14:paraId="6310EFDC" w14:textId="3D815101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формирует ценностно-ориентационное единство в классе по отношению к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национальным, общечеловеческим, семейным ценностям, здоровому образу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жизни, активной гражданской позиции, патриотизму, чувству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ответственности за будущее страны; признанию ценности достижений и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самореализации в учебной, спортивной, исследовательской, творческой и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иной деятельности;</w:t>
      </w:r>
    </w:p>
    <w:p w14:paraId="0E26AEDB" w14:textId="705685A6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ведет активную пропаганду здорового образа жизни, участвует вместе с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классом в физкультурно-массовых, спортивных и других мероприятиях,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способствующих укреплению здоровья обучающихся в классе;</w:t>
      </w:r>
    </w:p>
    <w:p w14:paraId="26CD9C59" w14:textId="781D29C8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посещает совместно с классом общешкольные мероприятия, обеспечивает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соблюдение детьми дисциплины, правил охраны труда и пожарной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безопасности;</w:t>
      </w:r>
    </w:p>
    <w:p w14:paraId="7AD5611A" w14:textId="6C5BCF5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• осуществляет организацию и оказывает поддержку всех форм и видов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конструктивного взаимодействия обучающихся, в том числе их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включённости в волонтерскую деятельность и в реализацию социальных и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образовательных проектов;</w:t>
      </w:r>
    </w:p>
    <w:p w14:paraId="7AAB971C" w14:textId="0C132544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в соответствии с возрастными интересами обучающихся организует их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коллективно творческую деятельность (стенгазеты, плакаты, оформление к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праздникам), создает благоприятные условия, позволяющие детям проявлять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гражданскую и нравственную позицию, реализовывать свои интересы и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потребности, интересно и с пользой для их развития проводить свободное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время;</w:t>
      </w:r>
    </w:p>
    <w:p w14:paraId="505D542C" w14:textId="02D34A39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сопровождает и обеспечивает безопасность обучающихся во время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выездных мероприятий внеурочного цикла деятельности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общеобразовательной организации;</w:t>
      </w:r>
    </w:p>
    <w:p w14:paraId="7F3F3D7A" w14:textId="032D8C46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выявляет и своевременно корректирует деструктивные отношения,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создающие угрозы физическому и психическому здоровью обучающихся;</w:t>
      </w:r>
    </w:p>
    <w:p w14:paraId="12EAB026" w14:textId="2CB882A2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проводит профилактику девиантного и асоциального поведения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обучающихся, в том числе всех форм проявления жестокости, насилия,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травли в детском коллективе.</w:t>
      </w:r>
    </w:p>
    <w:p w14:paraId="1A153B8A" w14:textId="184FED5F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3.3. В рамках воспитательной деятельности во взаимодействии с родителями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(законными представителями) несовершеннолетних обучающихся:</w:t>
      </w:r>
    </w:p>
    <w:p w14:paraId="3B99CD50" w14:textId="7777777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контролирует успеваемость каждого обучающегося;</w:t>
      </w:r>
    </w:p>
    <w:p w14:paraId="09B15DD3" w14:textId="47E31C4D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привлекает родителей (законных представителей) к сотрудничеству в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интересах обучающихся в целях формирования единых подходов к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воспитанию и создания наиболее благоприятных условий для развития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личности каждого ребёнка;</w:t>
      </w:r>
    </w:p>
    <w:p w14:paraId="6C11F74C" w14:textId="30F03B75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регулярно информирует родителей (законных представителей) об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особенностях осуществления образовательной деятельности в течение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учебного года, основных содержательных и организационных изменениях, о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внеурочных мероприятиях и событиях жизни класса;</w:t>
      </w:r>
    </w:p>
    <w:p w14:paraId="4E687954" w14:textId="0860FEDB" w:rsidR="008712E4" w:rsidRPr="00C22CD4" w:rsidRDefault="001A4A27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осуществляет координацию взаимосвязей между родителями (законными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представителями) несовершеннолетних обучающихся и другими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участниками образовательных отношений;</w:t>
      </w:r>
    </w:p>
    <w:p w14:paraId="34793480" w14:textId="288388E6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содействует повышению педагогической компетентности родителей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(законных представителей) путём организации целевых мероприятий,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оказания консультативной помощи по вопросам обучения и воспитания,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личностного развития детей;</w:t>
      </w:r>
    </w:p>
    <w:p w14:paraId="6F05FB2B" w14:textId="3531AC9F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проводит родительские собрания в классе, участвует в мероприятиях для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родителей (законных представителей), проводит их индивидуальное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консультирование.</w:t>
      </w:r>
    </w:p>
    <w:p w14:paraId="2C8E0CA6" w14:textId="174576A1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3.4. В рамках участия в осуществлении воспитательной деятельности во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взаимодействии с социальными партнерами:</w:t>
      </w:r>
    </w:p>
    <w:p w14:paraId="5CFA9B50" w14:textId="23C88339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участвует в организации работы, способствующей профессиональному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самоопределению обучающихся;</w:t>
      </w:r>
    </w:p>
    <w:p w14:paraId="324A8D8E" w14:textId="3F57EF26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участвует в организации мероприятий по различным направлениям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воспитания и социализации обучающихся в рамках социально-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педагогического партнёрства с привлечением организаций культуры, спорта,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дополнительного образования детей, научных и образовательных</w:t>
      </w:r>
    </w:p>
    <w:p w14:paraId="71255B65" w14:textId="7777777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организаций;</w:t>
      </w:r>
    </w:p>
    <w:p w14:paraId="5EF22DA4" w14:textId="5A25615A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участвует в организации комплексной поддержки детей из групп риска,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находящихся в трудной жизненной ситуации, с привлечением работников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социальных служб, правоохранительных органов, организаций сферы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здравоохранения, дополнительного образования детей, культуры, спорта,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профессионального образования, бизнеса.</w:t>
      </w:r>
    </w:p>
    <w:p w14:paraId="7AD3BDCF" w14:textId="49858872" w:rsidR="006E4621" w:rsidRPr="00C22CD4" w:rsidRDefault="007667A8" w:rsidP="00EF62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3.5. В рамках ведения и составлени</w:t>
      </w:r>
      <w:r w:rsidR="00F7271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документации</w:t>
      </w:r>
      <w:r w:rsidR="003C0D26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классный руководитель</w:t>
      </w:r>
      <w:r w:rsidR="00EF620F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4621" w:rsidRPr="00C22CD4">
        <w:rPr>
          <w:b/>
          <w:bCs/>
          <w:i/>
          <w:iCs/>
          <w:color w:val="000000" w:themeColor="text1"/>
          <w:sz w:val="23"/>
          <w:szCs w:val="23"/>
        </w:rPr>
        <w:t xml:space="preserve">осуществляет заполнение следующих документов для реализации основных общеобразовательных программ: </w:t>
      </w:r>
    </w:p>
    <w:p w14:paraId="2825A257" w14:textId="77777777" w:rsidR="006E4621" w:rsidRPr="00C22CD4" w:rsidRDefault="006E4621" w:rsidP="006E4621">
      <w:pPr>
        <w:pStyle w:val="Default"/>
        <w:spacing w:after="40"/>
        <w:jc w:val="both"/>
        <w:rPr>
          <w:color w:val="000000" w:themeColor="text1"/>
        </w:rPr>
      </w:pPr>
      <w:r w:rsidRPr="00C22CD4">
        <w:rPr>
          <w:color w:val="000000" w:themeColor="text1"/>
        </w:rPr>
        <w:lastRenderedPageBreak/>
        <w:t xml:space="preserve">        1. рабочую программу учебного предмета, учебного курса (в том числе внеурочной деятельности), учебного модуля; </w:t>
      </w:r>
    </w:p>
    <w:p w14:paraId="46D1AC10" w14:textId="77777777" w:rsidR="006E4621" w:rsidRPr="00C22CD4" w:rsidRDefault="006E4621" w:rsidP="006E4621">
      <w:pPr>
        <w:pStyle w:val="Default"/>
        <w:spacing w:after="40"/>
        <w:jc w:val="both"/>
        <w:rPr>
          <w:color w:val="000000" w:themeColor="text1"/>
        </w:rPr>
      </w:pPr>
      <w:r w:rsidRPr="00C22CD4">
        <w:rPr>
          <w:color w:val="000000" w:themeColor="text1"/>
        </w:rPr>
        <w:t xml:space="preserve">        2. журнал учёта успеваемости обучающихся; </w:t>
      </w:r>
    </w:p>
    <w:p w14:paraId="74C2AE16" w14:textId="77777777" w:rsidR="006E4621" w:rsidRPr="00C22CD4" w:rsidRDefault="006E4621" w:rsidP="006E4621">
      <w:pPr>
        <w:pStyle w:val="Default"/>
        <w:spacing w:after="40"/>
        <w:jc w:val="both"/>
        <w:rPr>
          <w:color w:val="000000" w:themeColor="text1"/>
        </w:rPr>
      </w:pPr>
      <w:r w:rsidRPr="00C22CD4">
        <w:rPr>
          <w:color w:val="000000" w:themeColor="text1"/>
        </w:rPr>
        <w:t xml:space="preserve">        3. журнал внеурочной деятельности (для педагогических работников, осуществляющих внеурочную деятельность; </w:t>
      </w:r>
    </w:p>
    <w:p w14:paraId="6B9D7EBF" w14:textId="77777777" w:rsidR="006E4621" w:rsidRPr="00C22CD4" w:rsidRDefault="006E4621" w:rsidP="006E4621">
      <w:pPr>
        <w:pStyle w:val="Default"/>
        <w:jc w:val="both"/>
        <w:rPr>
          <w:color w:val="000000" w:themeColor="text1"/>
        </w:rPr>
      </w:pPr>
      <w:r w:rsidRPr="00C22CD4">
        <w:rPr>
          <w:color w:val="000000" w:themeColor="text1"/>
        </w:rPr>
        <w:t xml:space="preserve">       4. план воспитательной работы (для педагогических работников, осуществляющих функции классного руководителя); </w:t>
      </w:r>
    </w:p>
    <w:p w14:paraId="67B51B71" w14:textId="41BBD5D2" w:rsidR="006E4621" w:rsidRPr="00C22CD4" w:rsidRDefault="006E4621" w:rsidP="006E4621">
      <w:pPr>
        <w:pStyle w:val="Default"/>
        <w:jc w:val="both"/>
        <w:rPr>
          <w:color w:val="000000" w:themeColor="text1"/>
        </w:rPr>
      </w:pPr>
      <w:r w:rsidRPr="00C22CD4">
        <w:rPr>
          <w:color w:val="000000" w:themeColor="text1"/>
        </w:rPr>
        <w:t xml:space="preserve">         5. характеристик</w:t>
      </w:r>
      <w:r w:rsidR="00B97296" w:rsidRPr="00C22CD4">
        <w:rPr>
          <w:color w:val="000000" w:themeColor="text1"/>
        </w:rPr>
        <w:t>у</w:t>
      </w:r>
      <w:r w:rsidRPr="00C22CD4">
        <w:rPr>
          <w:color w:val="000000" w:themeColor="text1"/>
        </w:rPr>
        <w:t xml:space="preserve"> на обучающегося (по запросу). </w:t>
      </w:r>
    </w:p>
    <w:p w14:paraId="602F0B40" w14:textId="77777777" w:rsidR="006E4621" w:rsidRPr="00C22CD4" w:rsidRDefault="006E4621" w:rsidP="006E4621">
      <w:pPr>
        <w:pStyle w:val="Default"/>
        <w:jc w:val="both"/>
        <w:rPr>
          <w:color w:val="000000" w:themeColor="text1"/>
        </w:rPr>
      </w:pPr>
    </w:p>
    <w:p w14:paraId="61A7A39A" w14:textId="4214078F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заполняет электронный журнал (при ведении электронного журнала 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его дублирования в бумажной форме);</w:t>
      </w:r>
    </w:p>
    <w:p w14:paraId="7994A786" w14:textId="602642E4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составляет план работы в рамках деятельности, связанной с классным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руководством, требования к оформлению которого установлены локальным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нормативным актом общеобразовательной организации по согласованию с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выборным органом первичной профсоюзной организации. План работы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согласовывается заместителем директора по воспитательной работе и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утверждается директором общеобразовательной организации не позднее пяти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дней с начала планируемого периода;</w:t>
      </w:r>
    </w:p>
    <w:p w14:paraId="1A3DFED9" w14:textId="468B38B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заполняет журнал инструктажа обучающихся по технике безопасности;</w:t>
      </w:r>
    </w:p>
    <w:p w14:paraId="6DF57DE0" w14:textId="12521E70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3.6. В рамках вариативной части деятельности классного руководителя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(формируется в зависимости от контекстных условий общеобразовательной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организации):</w:t>
      </w:r>
    </w:p>
    <w:p w14:paraId="43CADBB1" w14:textId="2B35E958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организует мероприятия с целью знакомства и изучения обучающимися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традиций и национальной культуры, сохранения родного языка; с целью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развития национальной культуры;</w:t>
      </w:r>
    </w:p>
    <w:p w14:paraId="3244B8E2" w14:textId="60DD3D8D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выявляет причины низкой успеваемости обучающихся и организует их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устранение;</w:t>
      </w:r>
    </w:p>
    <w:p w14:paraId="27C698EB" w14:textId="646917DC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содействует получению дополнительного образования обучающимися через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систему кружков, студий и секций, объединений, организуемых в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организации;</w:t>
      </w:r>
    </w:p>
    <w:p w14:paraId="3107DF5B" w14:textId="76943D28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обеспечивает регулирование и контроль организации индивидуального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обучения с обучающимися, которым такая форма предоставлена на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основании приказа по общеобразовательной организации;</w:t>
      </w:r>
    </w:p>
    <w:p w14:paraId="39D6DEE2" w14:textId="3EC0A36B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обеспечивает соблюдение обучающимися класса требований к безопасным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условиям общественного труда в рамках внеурочной деятельности класса на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территории школы и в классном кабинете;</w:t>
      </w:r>
    </w:p>
    <w:p w14:paraId="2942992B" w14:textId="6B2E0C01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организует участие учащихся класса в традиционных мероприятиях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организации, проводимых с целью развития национальной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культуры.</w:t>
      </w:r>
    </w:p>
    <w:p w14:paraId="7AFAC495" w14:textId="0EB33F62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3.7. Классному руководителю запрещается:</w:t>
      </w:r>
    </w:p>
    <w:p w14:paraId="015490A7" w14:textId="7777777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изменять по своему усмотрению расписание занятий детей класса;</w:t>
      </w:r>
    </w:p>
    <w:p w14:paraId="7AD30237" w14:textId="7B49152A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отменять или сокращать занятия, отпускать детей класса домой в то время,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когда занятия по расписанию у них не окончены;</w:t>
      </w:r>
    </w:p>
    <w:p w14:paraId="0C08F30E" w14:textId="7777777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задействовать детей класса во время уроков для выполнения поручений;</w:t>
      </w:r>
    </w:p>
    <w:p w14:paraId="7C581712" w14:textId="36C9C335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использовать в воспитательной деятельности неисправное оборудование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или техническое оборудование с явными признаками повреждения;</w:t>
      </w:r>
    </w:p>
    <w:p w14:paraId="5A79F577" w14:textId="7777777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курить в помещении и на территории общеобразовательной организации.</w:t>
      </w:r>
    </w:p>
    <w:p w14:paraId="7296D881" w14:textId="36C65D8C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3.8. Организует дежурство класса по школе согласно графику,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разработанному заместителем директора по воспитательной работе и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утвержденному директором общеобразовательной организации.</w:t>
      </w:r>
    </w:p>
    <w:p w14:paraId="0EF08F59" w14:textId="4E228B4A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3.9. Участвует в работе педагогического совета общеобразовательной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организации, в работе методического объединения классных руководителей,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педагогических консилиумов, взаимодействует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 педагогами по вопросам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совместной разработки единых педагогических требований и определения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индивидуальных подходов к обучающимся класса.</w:t>
      </w:r>
    </w:p>
    <w:p w14:paraId="38A851CD" w14:textId="67BC51E7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3.10. Участвует в реализации системы методической деятельности через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работу по общешкольной методической теме, теме методического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объединения классных руководителей и индивидуальной траектории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повышения методического мастерства.</w:t>
      </w:r>
    </w:p>
    <w:p w14:paraId="72285A27" w14:textId="0C630CFE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3.11. Осуществляет заботу о здоровье и безопасности обучающихся,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оперативно извещает директора о каждом несчастном случае, извещает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родителей (законных представителей), оперативно принимает меры по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оказанию первой помощи при несчастном случае.</w:t>
      </w:r>
    </w:p>
    <w:p w14:paraId="4AA663FD" w14:textId="5CC78062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3.12. Соблюдает требования к сохранности помещений. Организует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соблюдение обучающимися сохранности помещения класса и оборудования.</w:t>
      </w:r>
    </w:p>
    <w:p w14:paraId="5713403D" w14:textId="6AE7135F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3.13. Принимает участие в смотре-конкурсе кабинетов классов, готовит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классный кабинет к приемке на начало нового учебного года.</w:t>
      </w:r>
    </w:p>
    <w:p w14:paraId="20F4B751" w14:textId="34E58FBE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3.14. При использовании ЭСО, оргтехники или сети Интернет при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проведении внеклассных мероприятий строго соблюдает требования,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заложенные в инструкциях по использованию соответствующей техники и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сети Интернет.</w:t>
      </w:r>
    </w:p>
    <w:p w14:paraId="044D86C3" w14:textId="4DA332AD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3.15. Систематически повышает свою профессиональную квалификацию,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участвует в деятельности методического объединения классных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руководителей.</w:t>
      </w:r>
    </w:p>
    <w:p w14:paraId="7BCFB0E9" w14:textId="76FB5522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3.16. Строго соблюдает этические нормы поведения в школе, в быту, в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общественных местах, соответствующие общественному положению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педагога.</w:t>
      </w:r>
    </w:p>
    <w:p w14:paraId="74BCB848" w14:textId="1912ADF9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3.17. Соблюдает финансовую дисциплину в общеобразовательной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организации.</w:t>
      </w:r>
    </w:p>
    <w:p w14:paraId="3A1876AB" w14:textId="77777777" w:rsidR="001A4A27" w:rsidRPr="00C22CD4" w:rsidRDefault="008712E4" w:rsidP="008712E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 Права</w:t>
      </w:r>
      <w:r w:rsidR="001A4A27" w:rsidRPr="00C22CD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3CA5ED47" w14:textId="578D4680" w:rsidR="008712E4" w:rsidRPr="00C22CD4" w:rsidRDefault="001A4A27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Классный руководитель имеет право:</w:t>
      </w:r>
    </w:p>
    <w:p w14:paraId="7F774658" w14:textId="75A7D283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4.1. Самостоятельно определять приоритетные направления, содержание и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педагогические технологии для осуществления воспитательной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деятельности, выбирать формы и технологии работы с обучающимися и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родителями (законными представителями) несовершеннолетних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обучающихся, в том числе:</w:t>
      </w:r>
    </w:p>
    <w:p w14:paraId="3244A42A" w14:textId="208AB8BC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индивидуальные (беседа, консультация, обмен мнениями, оказание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индивидуальной помощи, совместный поиск решения проблемы и др.);</w:t>
      </w:r>
    </w:p>
    <w:p w14:paraId="4A4D9C50" w14:textId="4DD95F4F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групповые (творческие группы, сетевые сообщества, органы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самоуправления, проекты, ролевые игры, дебаты и др.);</w:t>
      </w:r>
    </w:p>
    <w:p w14:paraId="445BE50B" w14:textId="291E46DD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коллективные (классные часы, конкурсы, спектакли, концерты, походы,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образовательный туризм, соревнования, квесты, игры, родительские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собрания и др.).</w:t>
      </w:r>
    </w:p>
    <w:p w14:paraId="146EC153" w14:textId="058F2093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4.2. Выбирать и разрабатывать учебно-методические материалы на основе</w:t>
      </w:r>
    </w:p>
    <w:p w14:paraId="77FB36F6" w14:textId="7777777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ФГОС общего образования с учетом контекстных условий деятельности.</w:t>
      </w:r>
    </w:p>
    <w:p w14:paraId="6BFC7B9D" w14:textId="61EC56D5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4.3. Вносить на рассмотрение администрации общеобразовательной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организации, педагогического совета, органов государственно-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общественного управления предложения, касающиеся совершенствования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образовательного процесса, условий воспитательной деятельности, как от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своего имени, так и от имени обучающихся класса, родителей (законных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представителей) несовершеннолетних обучающихся.</w:t>
      </w:r>
    </w:p>
    <w:p w14:paraId="3F3CBEE9" w14:textId="7687AAA1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4.4. Участвовать в разработке проектов локальных нормативных актов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общеобразовательной организации в части организации воспитательной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 и осуществлении контроля ее качества и эффективности.</w:t>
      </w:r>
    </w:p>
    <w:p w14:paraId="525DD62B" w14:textId="4C2C8370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4.5. Участвовать в обсуждении итогов проведения внутришкольного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контроля.</w:t>
      </w:r>
    </w:p>
    <w:p w14:paraId="6BD97AEF" w14:textId="7D2FDE28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4.6. Самостоятельно планировать и организовывать участие учащихся в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воспитательных мероприятиях.</w:t>
      </w:r>
    </w:p>
    <w:p w14:paraId="75C05E29" w14:textId="0DFE2B96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4.7. Использовать (по согласованию с администрацией школы)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инфраструктуру общеобразовательной организации при проведении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мероприятий с классом.</w:t>
      </w:r>
    </w:p>
    <w:p w14:paraId="75984CDF" w14:textId="66FBD781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4.8. Приглашать в общеобразовательную организацию родителей (законных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представителей) несовершеннолетних обучающихся по вопросам, связанным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 осуществлением классного руководства.</w:t>
      </w:r>
    </w:p>
    <w:p w14:paraId="58D9AB69" w14:textId="4DAF1BE7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4.9. Давать обязательные распоряжения обучающимся своего класса при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подготовке и проведении воспитательных мероприятий.</w:t>
      </w:r>
    </w:p>
    <w:p w14:paraId="102E7ACF" w14:textId="5B89497C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4.10. Посещать уроки и занятия, проводимые педагогическими работниками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(по согласованию), с целью корректировки их взаимодействия с отдельными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обучающимися и с коллективом обучающихся класса.</w:t>
      </w:r>
    </w:p>
    <w:p w14:paraId="5615E2FB" w14:textId="6144235D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4.11. Организовывать воспитательную работу с обучающимися класса через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 «малых педсоветов», педагогических консилиумов, тематических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и других мероприятий.</w:t>
      </w:r>
    </w:p>
    <w:p w14:paraId="44F453E0" w14:textId="658D88B5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4.12. Выносить на рассмотрение администрации, совета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общеобразовательного учреждения предложения, согласованные с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коллективом класса.</w:t>
      </w:r>
    </w:p>
    <w:p w14:paraId="50633FFD" w14:textId="5C728AD4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4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.13. На материально-техническое и методическое обеспечение организуемой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им воспитательной деятельности.</w:t>
      </w:r>
    </w:p>
    <w:p w14:paraId="175DEF5E" w14:textId="1FBFA455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4.14. Защищать собственную честь, достоинство и профессиональную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репутацию в случае несогласия с оценками деятельности со стороны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общеобразовательной организации, родителей (законных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представителей) несовершеннолетних обучающихся, других педагогических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работников.</w:t>
      </w:r>
    </w:p>
    <w:p w14:paraId="70487F09" w14:textId="5A7520DB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4.15. На конфиденциальность служебного расследования, за исключением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случаев, предусмотренных законодательством Российской Федерации.</w:t>
      </w:r>
    </w:p>
    <w:p w14:paraId="539AA9CF" w14:textId="0418B3F8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4.16. На ознакомление с жалобами, докладными и другими документами,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которые содержат оценку работы классного руководителя, давать по ним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объяснения, защищать свои интересы самостоятельно и (или) через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представителя, в случае дисциплинарного расследования, связанного с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нарушением классным руководителем норм профессиональной этики.</w:t>
      </w:r>
    </w:p>
    <w:p w14:paraId="1769FB44" w14:textId="64853C1B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4.17. Повышать свою квалификацию в области педагогики и психологии,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теории и методики воспитания, организации деятельности, связанной с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классным руководством.</w:t>
      </w:r>
    </w:p>
    <w:p w14:paraId="4042A08B" w14:textId="31D6B3D8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4.18. Участвовать в конкурсах, фестивалях и других мероприятиях по</w:t>
      </w:r>
      <w:r w:rsidR="001A4A27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профессиональной деятельности.</w:t>
      </w:r>
    </w:p>
    <w:p w14:paraId="63C0C6E0" w14:textId="01377315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4.19. Классный руководитель имеет иные права, предусмотренные Трудовым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Кодексом РФ, Федеральным Законом «Об образовании в Российской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Федерации», Уставом школы, Коллективным договором, Правилами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общеобразовательного учреждения.</w:t>
      </w:r>
    </w:p>
    <w:p w14:paraId="759A69EC" w14:textId="7C14367F" w:rsidR="008712E4" w:rsidRPr="00C22CD4" w:rsidRDefault="007667A8" w:rsidP="008712E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r w:rsidR="008712E4" w:rsidRPr="00C22CD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5. Ответственность внутреннего трудового распорядка</w:t>
      </w:r>
    </w:p>
    <w:p w14:paraId="524171C0" w14:textId="55B52B4A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5.1. В предусмотренном законодательством Российской Федерации порядке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классный руководитель несет ответственность:</w:t>
      </w:r>
    </w:p>
    <w:p w14:paraId="45878943" w14:textId="4EF58440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за соблюдение требований к ведению и своевременное оформление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классного журнала (электронного журнала) и журнала инструктажей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обучающихся, выполнение плана работы классного руководителя.</w:t>
      </w:r>
    </w:p>
    <w:p w14:paraId="7BA9A86D" w14:textId="7777777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за соблюдение финансовой дисциплины;</w:t>
      </w:r>
    </w:p>
    <w:p w14:paraId="00833517" w14:textId="07CDCBA6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за поддержание порядка в классном кабинете, целостность используемого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оборудования;</w:t>
      </w:r>
    </w:p>
    <w:p w14:paraId="23608591" w14:textId="0DDD6DF0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• за выбор воспитательных приемов и их соответствие возрастным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особенностям обучающимся;</w:t>
      </w:r>
    </w:p>
    <w:p w14:paraId="4888C838" w14:textId="418DCFB0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за своевременное информирование и подготовку организационных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вопросов проведения промежуточной и итоговой аттестации обучающихся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класса;</w:t>
      </w:r>
    </w:p>
    <w:p w14:paraId="416DFAD7" w14:textId="67A5ED78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за соблюдение прав, свобод и достоинства личности обучающихся,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родителей обучающихся и лиц, их заменяющих;</w:t>
      </w:r>
    </w:p>
    <w:p w14:paraId="40B6FB75" w14:textId="40CC805A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за соблюдение плана воспитательной работы школы в рамках своих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функциональных обязанностей;</w:t>
      </w:r>
    </w:p>
    <w:p w14:paraId="25A0B803" w14:textId="39D17D0F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за создание обстановки, приведшей к уменьшению контингента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 по вине классного руководителя;</w:t>
      </w:r>
    </w:p>
    <w:p w14:paraId="5EACA5CD" w14:textId="7F7B6C06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за жизнь и здоровье обучающихся класса во время проводимых им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мероприятий;</w:t>
      </w:r>
    </w:p>
    <w:p w14:paraId="231114DF" w14:textId="6D4FCAB1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за ненадлежащее исполнение требований антитеррористической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безопасности в школе в соответствии с действующим законодательством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Федерации;</w:t>
      </w:r>
    </w:p>
    <w:p w14:paraId="669A8363" w14:textId="47B75394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за несвоевременное принятие мер по оказанию первой помощи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пострадавшему, скрытие от администрации несчастного случая;</w:t>
      </w:r>
    </w:p>
    <w:p w14:paraId="71304801" w14:textId="3F245636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за недостаточный контроль или его отсутствие за соблюдением правил и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инструкций по охране труда и пожарной безопасности.</w:t>
      </w:r>
    </w:p>
    <w:p w14:paraId="772C8FB4" w14:textId="22DA0DF9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5.2. За неисполнение или нарушение без уважительных причин своих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обязанностей, установленных настоящей должностной инструкцией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классного руководителя, Устава и Правил внутреннего трудового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распорядка, трудового договора, законных распоряжений директора школы и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иных локальных нормативных актов, классный руководитель подвергается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дисциплинарному взысканию согласно статье 192 Трудового Кодекса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Федерации.</w:t>
      </w:r>
    </w:p>
    <w:p w14:paraId="418051FB" w14:textId="79101B27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5.3. За применение, в том числе однократно, методов воспитания,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включающих физическое и (или) психологическое насилие над личностью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обучающегося, а также за совершение иного аморального проступка педагог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может быть освобожден от занимаемой должности согласно Трудовому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Кодексу Российской Федерации. Увольнение за данный проступок не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является мерой дисциплинарной ответственности.</w:t>
      </w:r>
    </w:p>
    <w:p w14:paraId="2EB24004" w14:textId="4FCF04EA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5.4. За несоблюдение правил и требований охраны труда и пожарной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безопасности, санитарно-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гигиенических правил и норм классный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 образовательной организации привлекается к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административной ответственности в порядке и в случаях, предусмотренных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административным законодательством Российской Федерации.</w:t>
      </w:r>
    </w:p>
    <w:p w14:paraId="53E31387" w14:textId="53FC7420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5.5. За умышленное причинение общеобразовательной организации или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участникам образовательных отношений материального ущерба в связи с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исполнением (неисполнением) своих обязанностей классный руководитель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несет материальную ответственность в порядке и в пределах,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 трудовым и (или) гражданским законодательством РФ.</w:t>
      </w:r>
    </w:p>
    <w:p w14:paraId="08807B1C" w14:textId="16FFD7C7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5.6. За правонарушения, совершенные в процессе осуществления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и воспитательной деятельности несет ответственность в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пределах, определенных административным, уголовным и гражданским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законодательством Российской Федерации.</w:t>
      </w:r>
    </w:p>
    <w:p w14:paraId="43FFA009" w14:textId="77777777" w:rsidR="008712E4" w:rsidRPr="00C22CD4" w:rsidRDefault="008712E4" w:rsidP="008712E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6. Критерии эффективности деятельности классного руководителя</w:t>
      </w:r>
    </w:p>
    <w:p w14:paraId="600B544F" w14:textId="0FB00A00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6.1. Эффективность деятельности классных руководителей определяется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достигаемыми за определенный период времени конечными результатами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 и их соответствием ключевым целям воспитания и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социализации обучающихся.</w:t>
      </w:r>
    </w:p>
    <w:p w14:paraId="0F1F83F0" w14:textId="125A9ECD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6.2. Критерии эффективности процесса деятельности классного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руководителя:</w:t>
      </w:r>
    </w:p>
    <w:p w14:paraId="1611C218" w14:textId="20EC8330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комплексность как степень охвата в воспитательном процессе направлений,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обозначенных в нормативных документах;</w:t>
      </w:r>
    </w:p>
    <w:p w14:paraId="0D9DADDC" w14:textId="1C3DA88E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• адресность как степень учёта в воспитательном процессе возрастных и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личностных особенностей детей, характеристик класса;</w:t>
      </w:r>
    </w:p>
    <w:p w14:paraId="2AF4FF88" w14:textId="30F55B39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инновационность как степень использования новой по содержанию и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формам подачи информации, личностно значимой для современных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обучающихся, интересных для них форм и методов взаимодействия, в том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числе, интернет-ресурсов, сетевых сообществ, ведения блогов и т.д.;</w:t>
      </w:r>
    </w:p>
    <w:p w14:paraId="3CEF3213" w14:textId="18FA0EE1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системность как степень вовлечённости в решение воспитательных задач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разных субъектов воспитательного процесса.</w:t>
      </w:r>
    </w:p>
    <w:p w14:paraId="3F60C870" w14:textId="7777777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6.3. Критерии оценки результатов (результативности) классного руководства:</w:t>
      </w:r>
    </w:p>
    <w:p w14:paraId="47120BAF" w14:textId="0A3124A3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1 - сформированность знаний, представлений о системе ценностей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гражданина России;</w:t>
      </w:r>
    </w:p>
    <w:p w14:paraId="19BABA90" w14:textId="20702640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2 - сформированность позитивной внутренней позиции личности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 в отношении системы ценностей гражданина России;</w:t>
      </w:r>
    </w:p>
    <w:p w14:paraId="55AA8B91" w14:textId="0F33A12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3 - наличие опыта деятельности на основе системы ценностей гражданина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России. Эффективность деятельности по классному руководству повышается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по мере продвижения к результатам более высокого уровня.</w:t>
      </w:r>
    </w:p>
    <w:p w14:paraId="0AB92A85" w14:textId="77777777" w:rsidR="008712E4" w:rsidRPr="00C22CD4" w:rsidRDefault="008712E4" w:rsidP="008712E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7. Взаимодействие в коллективе</w:t>
      </w:r>
    </w:p>
    <w:p w14:paraId="5132FE5F" w14:textId="50452CC7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7.1. В рабочее время классного руководителя включается учебная,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воспитательная работа, индивидуальная работа с обучающимися, творческая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и исследовательская (проектная) работа, а также другая педагогическая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работа, предусмотренная функциональными обязанностями и (или) планом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работы, методическая, подготовительная, организационная, диагностическая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работа, работа, предусмотренная планами воспитательных, </w:t>
      </w:r>
      <w:proofErr w:type="spellStart"/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физкультурно</w:t>
      </w:r>
      <w:proofErr w:type="spellEnd"/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оздоровительных, спортивных, творческих и иных мероприятий, проводимых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 обучающимися.</w:t>
      </w:r>
    </w:p>
    <w:p w14:paraId="650654DC" w14:textId="25B8976D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7.2. В рамках воспитательной деятельности классный руководитель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взаимодействует:</w:t>
      </w:r>
    </w:p>
    <w:p w14:paraId="3B385745" w14:textId="66C48C65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с членами педагогического коллектива с целью разработки единых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педагогических требований, целей, задач и подходов к обучению и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воспитанию с учётом особенностей условий деятельности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общеобразовательной организации;</w:t>
      </w:r>
    </w:p>
    <w:p w14:paraId="73786AAC" w14:textId="53518EA5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с администрацией общеобразовательной организации и учителями учебных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предметов по вопросам контроля и повышения результативности учебной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 обучающихся и класса в целом;</w:t>
      </w:r>
    </w:p>
    <w:p w14:paraId="3E519764" w14:textId="6CE34501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с педагогом-психологом, социальным педагогом и педагогами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дополнительного образования по вопросам изучения личностных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особенностей обучающихся, их адаптации и интеграции в коллективе класса,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построения и коррекции индивидуальных траекторий личностного развития;</w:t>
      </w:r>
    </w:p>
    <w:p w14:paraId="0862FA44" w14:textId="0BE48A5F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с учителями учебных предметов и педагогами дополнительного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 по вопросам включения обучающихся в различные формы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деятельности: интеллектуально-познавательную, творческую, трудовую,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общественно полезную, художественно-эстетическую, физкультурно-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спортивную, игровую и др.;</w:t>
      </w:r>
    </w:p>
    <w:p w14:paraId="02E08C54" w14:textId="71D3991C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с педагогом-организатором, педагогом-библиотекарем, педагогами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дополнительного образования и старшими вожатыми по вопросам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вовлечения обучающихся класса в систему внеурочной деятельности,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 внешкольной работы, досуговых и каникулярных мероприятий;</w:t>
      </w:r>
    </w:p>
    <w:p w14:paraId="2D5A0B22" w14:textId="156D75C0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с педагогическими работниками и администрацией общеобразовательной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 по вопросам профилактики девиантного и асоциального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поведения обучающихся;</w:t>
      </w:r>
    </w:p>
    <w:p w14:paraId="17DDF4EA" w14:textId="4A62F6CA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• с администрацией и педагогическими работниками общеобразовательной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 (социальным педагогом, педагогом-психологом, тьютором и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др.) с целью организации комплексной поддержки обучающихся,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находящихся в трудной жизненной ситуации.</w:t>
      </w:r>
    </w:p>
    <w:p w14:paraId="37196540" w14:textId="55975954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7.3. Взаимодействует с медицинскими работниками школы по вопросам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организационного обеспечения проведения медицинских обследований и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прививок обучающихся. Поддерживает связь с медицинскими работниками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по вопросам состояния здоровья обучающихся класса.</w:t>
      </w:r>
    </w:p>
    <w:p w14:paraId="058A9425" w14:textId="11CCC25F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7.4. Взаимодействует с родителями (законными представителями) с целью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повышения их педагогической и психологической культуры через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 родительских собраний, совместную деятельность.</w:t>
      </w:r>
    </w:p>
    <w:p w14:paraId="3C1C5746" w14:textId="579353A6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7.5. Предоставляет заместителю директора по воспитательной работе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информацию об обучающихся класса.</w:t>
      </w:r>
    </w:p>
    <w:p w14:paraId="4591CC22" w14:textId="766995ED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7.6. Получает от директора общеобразовательной организации и заместителя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директора по воспитательной работе информацию нормативно-правового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характера, знакомится под расписку с соответствующими документами.</w:t>
      </w:r>
    </w:p>
    <w:p w14:paraId="34803B78" w14:textId="4BA9A347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7.7. Передает заместителю директора по воспитательной работе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информацию, которая </w:t>
      </w:r>
      <w:proofErr w:type="gramStart"/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получена 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непосредственно</w:t>
      </w:r>
      <w:proofErr w:type="gramEnd"/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совещаниях, семинарах,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различных методических объединениях классных руководителей.</w:t>
      </w:r>
    </w:p>
    <w:p w14:paraId="0F242779" w14:textId="5B0C28A1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7.8. Информирует директора (при отсутствии – иное должностное лицо) о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факте возникновения групповых инфекционных и не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инфекционных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заболеваний, заместителя директора по административно-хозяйственной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части – об аварийных ситуациях в работе систем электроосвещения,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отопления и водопровода.</w:t>
      </w:r>
    </w:p>
    <w:p w14:paraId="1CB7BC75" w14:textId="7C7F8698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7.9. Информирует директора общеобразовательной организации о каждом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несчастном случае с обучающимися класса, о выявленных у детей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взрывоопасных и легковоспламеняющихся предметах и веществах, оружии и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других предметах, которые могут причинить вред здоровью ребенка 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окружающим.</w:t>
      </w:r>
    </w:p>
    <w:p w14:paraId="4FC5A713" w14:textId="77777777" w:rsidR="008712E4" w:rsidRPr="00C22CD4" w:rsidRDefault="008712E4" w:rsidP="008712E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8. Заключительные положения</w:t>
      </w:r>
    </w:p>
    <w:p w14:paraId="67DBFFA6" w14:textId="278378AC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8.1. Ознакомление педагогического работника с настоящей инструкцией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осуществляется при возложении функций классного руководителя (до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ознакомления с приказом под подпись).</w:t>
      </w:r>
    </w:p>
    <w:p w14:paraId="4C7A826B" w14:textId="4E73DF33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8.2. Один экземпляр инструкции находится у директора образовательной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организации, второй – у сотрудника.</w:t>
      </w:r>
    </w:p>
    <w:p w14:paraId="11A71ED8" w14:textId="0211827F" w:rsidR="008712E4" w:rsidRPr="00C22CD4" w:rsidRDefault="007667A8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8.3. Факт ознакомления педагога с настоящей инструкцией подтверждается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подписью в экземпляре инструкции, хранящемся у директора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общеобразовательной организации, а также в журнале ознакомления с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E4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должностными инструкциями.</w:t>
      </w:r>
    </w:p>
    <w:p w14:paraId="53570A3A" w14:textId="75663B30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Должностную инструкцию разработал: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____________________________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</w:p>
    <w:p w14:paraId="4CD5D134" w14:textId="1BA5E983" w:rsidR="008712E4" w:rsidRPr="00C22CD4" w:rsidRDefault="008712E4" w:rsidP="008712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С должностной инструкцией ознакомлен (а), один экземпляр получил (а) на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руки:</w:t>
      </w:r>
    </w:p>
    <w:p w14:paraId="24B7E20E" w14:textId="4999CF3D" w:rsidR="00F954E2" w:rsidRDefault="008712E4" w:rsidP="008712E4">
      <w:pPr>
        <w:rPr>
          <w:rFonts w:ascii="Times New Roman" w:hAnsi="Times New Roman" w:cs="Times New Roman"/>
          <w:sz w:val="24"/>
          <w:szCs w:val="24"/>
        </w:rPr>
      </w:pP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proofErr w:type="gramStart"/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»</w:t>
      </w:r>
      <w:proofErr w:type="gramEnd"/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______________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</w:t>
      </w:r>
      <w:r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="001E16F3" w:rsidRPr="00C22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_____________</w:t>
      </w:r>
      <w:r w:rsidR="001E16F3">
        <w:rPr>
          <w:rFonts w:ascii="Times New Roman" w:hAnsi="Times New Roman" w:cs="Times New Roman"/>
          <w:sz w:val="24"/>
          <w:szCs w:val="24"/>
        </w:rPr>
        <w:t>/_________________________/</w:t>
      </w:r>
    </w:p>
    <w:p w14:paraId="5E28D193" w14:textId="77777777" w:rsidR="00C22CD4" w:rsidRDefault="00C22CD4" w:rsidP="008712E4">
      <w:pPr>
        <w:rPr>
          <w:rFonts w:ascii="Times New Roman" w:hAnsi="Times New Roman" w:cs="Times New Roman"/>
          <w:sz w:val="24"/>
          <w:szCs w:val="24"/>
        </w:rPr>
      </w:pPr>
    </w:p>
    <w:p w14:paraId="2691AEE4" w14:textId="77777777" w:rsidR="00C22CD4" w:rsidRDefault="00C22CD4" w:rsidP="008712E4">
      <w:pPr>
        <w:rPr>
          <w:rFonts w:ascii="Times New Roman" w:hAnsi="Times New Roman" w:cs="Times New Roman"/>
          <w:sz w:val="24"/>
          <w:szCs w:val="24"/>
        </w:rPr>
      </w:pPr>
    </w:p>
    <w:p w14:paraId="1BB93A2B" w14:textId="77777777" w:rsidR="00C22CD4" w:rsidRDefault="00C22CD4" w:rsidP="008712E4">
      <w:pPr>
        <w:rPr>
          <w:rFonts w:ascii="Times New Roman" w:hAnsi="Times New Roman" w:cs="Times New Roman"/>
          <w:sz w:val="24"/>
          <w:szCs w:val="24"/>
        </w:rPr>
      </w:pPr>
    </w:p>
    <w:p w14:paraId="160DC5DD" w14:textId="77777777" w:rsidR="00C22CD4" w:rsidRDefault="00C22CD4" w:rsidP="008712E4">
      <w:pPr>
        <w:rPr>
          <w:rFonts w:ascii="Times New Roman" w:hAnsi="Times New Roman" w:cs="Times New Roman"/>
          <w:sz w:val="24"/>
          <w:szCs w:val="24"/>
        </w:rPr>
      </w:pPr>
    </w:p>
    <w:p w14:paraId="4109A280" w14:textId="77777777" w:rsidR="00C22CD4" w:rsidRDefault="00C22CD4" w:rsidP="008712E4">
      <w:pPr>
        <w:rPr>
          <w:rFonts w:ascii="Times New Roman" w:hAnsi="Times New Roman" w:cs="Times New Roman"/>
          <w:sz w:val="24"/>
          <w:szCs w:val="24"/>
        </w:rPr>
      </w:pPr>
    </w:p>
    <w:p w14:paraId="4092E6BD" w14:textId="77777777" w:rsidR="00C22CD4" w:rsidRDefault="00C22CD4" w:rsidP="008712E4">
      <w:pPr>
        <w:rPr>
          <w:rFonts w:ascii="Times New Roman" w:hAnsi="Times New Roman" w:cs="Times New Roman"/>
          <w:sz w:val="24"/>
          <w:szCs w:val="24"/>
        </w:rPr>
      </w:pPr>
    </w:p>
    <w:p w14:paraId="53D353ED" w14:textId="77777777" w:rsidR="00C22CD4" w:rsidRDefault="00C22CD4" w:rsidP="008712E4">
      <w:pPr>
        <w:rPr>
          <w:rFonts w:ascii="Times New Roman" w:hAnsi="Times New Roman" w:cs="Times New Roman"/>
          <w:sz w:val="24"/>
          <w:szCs w:val="24"/>
        </w:rPr>
      </w:pPr>
    </w:p>
    <w:p w14:paraId="6BE91B2D" w14:textId="77777777" w:rsidR="00C22CD4" w:rsidRDefault="00C22CD4" w:rsidP="008712E4">
      <w:pPr>
        <w:rPr>
          <w:rFonts w:ascii="Times New Roman" w:hAnsi="Times New Roman" w:cs="Times New Roman"/>
          <w:sz w:val="24"/>
          <w:szCs w:val="24"/>
        </w:rPr>
      </w:pPr>
    </w:p>
    <w:p w14:paraId="552146DE" w14:textId="77777777" w:rsidR="00C22CD4" w:rsidRDefault="00C22CD4" w:rsidP="008712E4">
      <w:pPr>
        <w:rPr>
          <w:rFonts w:ascii="Times New Roman" w:hAnsi="Times New Roman" w:cs="Times New Roman"/>
          <w:sz w:val="24"/>
          <w:szCs w:val="24"/>
        </w:rPr>
      </w:pPr>
    </w:p>
    <w:p w14:paraId="78166711" w14:textId="77777777" w:rsidR="00C22CD4" w:rsidRDefault="00C22CD4" w:rsidP="008712E4">
      <w:pPr>
        <w:rPr>
          <w:rFonts w:ascii="Times New Roman" w:hAnsi="Times New Roman" w:cs="Times New Roman"/>
          <w:sz w:val="24"/>
          <w:szCs w:val="24"/>
        </w:rPr>
      </w:pPr>
    </w:p>
    <w:p w14:paraId="6B6FC35E" w14:textId="77777777" w:rsidR="00C22CD4" w:rsidRDefault="00C22CD4" w:rsidP="00C22CD4">
      <w:pPr>
        <w:widowControl w:val="0"/>
        <w:autoSpaceDE w:val="0"/>
        <w:autoSpaceDN w:val="0"/>
        <w:spacing w:before="62" w:after="0" w:line="237" w:lineRule="auto"/>
        <w:ind w:left="4455" w:right="560" w:hanging="3714"/>
        <w:jc w:val="center"/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14:ligatures w14:val="none"/>
        </w:rPr>
      </w:pPr>
    </w:p>
    <w:p w14:paraId="51D5BF7F" w14:textId="77777777" w:rsidR="00C22CD4" w:rsidRDefault="00C22CD4" w:rsidP="00C22CD4">
      <w:pPr>
        <w:widowControl w:val="0"/>
        <w:autoSpaceDE w:val="0"/>
        <w:autoSpaceDN w:val="0"/>
        <w:spacing w:before="62" w:after="0" w:line="237" w:lineRule="auto"/>
        <w:ind w:left="4455" w:right="560" w:hanging="3714"/>
        <w:jc w:val="center"/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14:ligatures w14:val="none"/>
        </w:rPr>
      </w:pPr>
    </w:p>
    <w:p w14:paraId="41E05289" w14:textId="77777777" w:rsidR="00C22CD4" w:rsidRDefault="00C22CD4" w:rsidP="00C22CD4">
      <w:pPr>
        <w:widowControl w:val="0"/>
        <w:autoSpaceDE w:val="0"/>
        <w:autoSpaceDN w:val="0"/>
        <w:spacing w:before="62" w:after="0" w:line="237" w:lineRule="auto"/>
        <w:ind w:left="4455" w:right="560" w:hanging="3714"/>
        <w:jc w:val="center"/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14:ligatures w14:val="none"/>
        </w:rPr>
      </w:pPr>
    </w:p>
    <w:p w14:paraId="5F1BD3A4" w14:textId="10204AC0" w:rsidR="00C22CD4" w:rsidRDefault="00C22CD4" w:rsidP="00C22CD4">
      <w:pPr>
        <w:widowControl w:val="0"/>
        <w:autoSpaceDE w:val="0"/>
        <w:autoSpaceDN w:val="0"/>
        <w:spacing w:before="62" w:after="0" w:line="237" w:lineRule="auto"/>
        <w:ind w:left="4455" w:right="560" w:hanging="3714"/>
        <w:jc w:val="center"/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14:ligatures w14:val="none"/>
        </w:rPr>
      </w:pPr>
      <w:r w:rsidRPr="00337251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14:ligatures w14:val="none"/>
        </w:rPr>
        <w:t>Лист</w:t>
      </w:r>
      <w:r w:rsidRPr="00337251"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4"/>
          <w14:ligatures w14:val="none"/>
        </w:rPr>
        <w:t xml:space="preserve"> </w:t>
      </w:r>
      <w:r w:rsidRPr="00337251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14:ligatures w14:val="none"/>
        </w:rPr>
        <w:t>ознакомления</w:t>
      </w:r>
      <w:r w:rsidRPr="00337251">
        <w:rPr>
          <w:rFonts w:ascii="Times New Roman" w:eastAsia="Times New Roman" w:hAnsi="Times New Roman" w:cs="Times New Roman"/>
          <w:b/>
          <w:spacing w:val="-8"/>
          <w:kern w:val="0"/>
          <w:sz w:val="24"/>
          <w:szCs w:val="24"/>
          <w14:ligatures w14:val="none"/>
        </w:rPr>
        <w:t xml:space="preserve"> </w:t>
      </w:r>
      <w:r w:rsidRPr="00337251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14:ligatures w14:val="none"/>
        </w:rPr>
        <w:t>с</w:t>
      </w:r>
      <w:r w:rsidRPr="00337251">
        <w:rPr>
          <w:rFonts w:ascii="Times New Roman" w:eastAsia="Times New Roman" w:hAnsi="Times New Roman" w:cs="Times New Roman"/>
          <w:b/>
          <w:spacing w:val="-11"/>
          <w:kern w:val="0"/>
          <w:sz w:val="24"/>
          <w:szCs w:val="24"/>
          <w14:ligatures w14:val="none"/>
        </w:rPr>
        <w:t xml:space="preserve"> </w:t>
      </w:r>
      <w:r w:rsidRPr="00337251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14:ligatures w14:val="none"/>
        </w:rPr>
        <w:t>должностной</w:t>
      </w:r>
      <w:r w:rsidRPr="00337251"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4"/>
          <w14:ligatures w14:val="none"/>
        </w:rPr>
        <w:t xml:space="preserve"> </w:t>
      </w:r>
      <w:r w:rsidRPr="00337251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14:ligatures w14:val="none"/>
        </w:rPr>
        <w:t>инструкцией учителя</w:t>
      </w:r>
    </w:p>
    <w:p w14:paraId="49932B0C" w14:textId="77777777" w:rsidR="00C22CD4" w:rsidRPr="00337251" w:rsidRDefault="00C22CD4" w:rsidP="00C22CD4">
      <w:pPr>
        <w:widowControl w:val="0"/>
        <w:autoSpaceDE w:val="0"/>
        <w:autoSpaceDN w:val="0"/>
        <w:spacing w:before="62" w:after="0" w:line="237" w:lineRule="auto"/>
        <w:ind w:left="4455" w:right="560" w:hanging="3714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37251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14:ligatures w14:val="none"/>
        </w:rPr>
        <w:t>МБОУ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14:ligatures w14:val="none"/>
        </w:rPr>
        <w:t>Староутямышевская</w:t>
      </w:r>
      <w:proofErr w:type="spellEnd"/>
      <w:r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14:ligatures w14:val="none"/>
        </w:rPr>
        <w:t xml:space="preserve"> </w:t>
      </w:r>
      <w:r w:rsidRPr="00337251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14:ligatures w14:val="none"/>
        </w:rPr>
        <w:t>О</w:t>
      </w:r>
      <w:r w:rsidRPr="00337251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14:ligatures w14:val="none"/>
        </w:rPr>
        <w:t>ОШ</w:t>
      </w:r>
      <w:proofErr w:type="gramEnd"/>
      <w:r w:rsidRPr="00337251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14:ligatures w14:val="none"/>
        </w:rPr>
        <w:t>»;</w:t>
      </w:r>
    </w:p>
    <w:p w14:paraId="2DE7377D" w14:textId="77777777" w:rsidR="00C22CD4" w:rsidRPr="00337251" w:rsidRDefault="00C22CD4" w:rsidP="00C22CD4">
      <w:pPr>
        <w:widowControl w:val="0"/>
        <w:autoSpaceDE w:val="0"/>
        <w:autoSpaceDN w:val="0"/>
        <w:spacing w:before="54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Style w:val="TableNormal"/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4737"/>
        <w:gridCol w:w="1983"/>
        <w:gridCol w:w="1700"/>
      </w:tblGrid>
      <w:tr w:rsidR="00C22CD4" w:rsidRPr="00337251" w14:paraId="6DD8A557" w14:textId="77777777" w:rsidTr="00C22CD4">
        <w:trPr>
          <w:trHeight w:val="278"/>
        </w:trPr>
        <w:tc>
          <w:tcPr>
            <w:tcW w:w="460" w:type="dxa"/>
          </w:tcPr>
          <w:p w14:paraId="1A487EDE" w14:textId="77777777" w:rsidR="00C22CD4" w:rsidRPr="00337251" w:rsidRDefault="00C22CD4" w:rsidP="007071AB">
            <w:pPr>
              <w:spacing w:line="258" w:lineRule="exact"/>
              <w:ind w:left="1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251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4737" w:type="dxa"/>
          </w:tcPr>
          <w:p w14:paraId="6A37D6EC" w14:textId="77777777" w:rsidR="00C22CD4" w:rsidRPr="00337251" w:rsidRDefault="00C22CD4" w:rsidP="007071AB">
            <w:pPr>
              <w:spacing w:line="258" w:lineRule="exact"/>
              <w:ind w:left="341" w:hanging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2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</w:t>
            </w:r>
            <w:r w:rsidRPr="00337251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33725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сотрудника</w:t>
            </w:r>
          </w:p>
        </w:tc>
        <w:tc>
          <w:tcPr>
            <w:tcW w:w="1983" w:type="dxa"/>
          </w:tcPr>
          <w:p w14:paraId="7B3D187D" w14:textId="5C2EF35A" w:rsidR="00C22CD4" w:rsidRPr="00337251" w:rsidRDefault="00C22CD4" w:rsidP="00C22CD4">
            <w:pPr>
              <w:spacing w:line="258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   </w:t>
            </w:r>
            <w:proofErr w:type="spellStart"/>
            <w:r w:rsidRPr="003372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337251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3725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ознакомления</w:t>
            </w:r>
            <w:proofErr w:type="spellEnd"/>
          </w:p>
        </w:tc>
        <w:tc>
          <w:tcPr>
            <w:tcW w:w="1700" w:type="dxa"/>
          </w:tcPr>
          <w:p w14:paraId="71E15DCE" w14:textId="77777777" w:rsidR="00C22CD4" w:rsidRPr="00337251" w:rsidRDefault="00C22CD4" w:rsidP="007071AB">
            <w:pPr>
              <w:spacing w:line="258" w:lineRule="exact"/>
              <w:ind w:left="38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25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Подпись</w:t>
            </w:r>
          </w:p>
        </w:tc>
      </w:tr>
      <w:tr w:rsidR="00C22CD4" w:rsidRPr="00337251" w14:paraId="46AE9D34" w14:textId="77777777" w:rsidTr="00C22CD4">
        <w:trPr>
          <w:trHeight w:val="273"/>
        </w:trPr>
        <w:tc>
          <w:tcPr>
            <w:tcW w:w="460" w:type="dxa"/>
          </w:tcPr>
          <w:p w14:paraId="2B4BDE09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14:paraId="1891DA9C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E7C5642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7305F5AB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CD4" w:rsidRPr="00337251" w14:paraId="36F1E2FE" w14:textId="77777777" w:rsidTr="00C22CD4">
        <w:trPr>
          <w:trHeight w:val="274"/>
        </w:trPr>
        <w:tc>
          <w:tcPr>
            <w:tcW w:w="460" w:type="dxa"/>
          </w:tcPr>
          <w:p w14:paraId="33D1A5F0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14:paraId="0CD7BE0F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4BA2FF12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4720232A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CD4" w:rsidRPr="00337251" w14:paraId="3DEB896F" w14:textId="77777777" w:rsidTr="00C22CD4">
        <w:trPr>
          <w:trHeight w:val="277"/>
        </w:trPr>
        <w:tc>
          <w:tcPr>
            <w:tcW w:w="460" w:type="dxa"/>
          </w:tcPr>
          <w:p w14:paraId="789DF0DA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14:paraId="5E2DDF71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0E1E2D2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14C753EE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CD4" w:rsidRPr="00337251" w14:paraId="691DF594" w14:textId="77777777" w:rsidTr="00C22CD4">
        <w:trPr>
          <w:trHeight w:val="274"/>
        </w:trPr>
        <w:tc>
          <w:tcPr>
            <w:tcW w:w="460" w:type="dxa"/>
          </w:tcPr>
          <w:p w14:paraId="1004351A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14:paraId="0C75EEC1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3552075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13CAE0C7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CD4" w:rsidRPr="00337251" w14:paraId="7FF57DA4" w14:textId="77777777" w:rsidTr="00C22CD4">
        <w:trPr>
          <w:trHeight w:val="274"/>
        </w:trPr>
        <w:tc>
          <w:tcPr>
            <w:tcW w:w="460" w:type="dxa"/>
          </w:tcPr>
          <w:p w14:paraId="3D630CF3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14:paraId="1BF4AC7B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489BB3C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2E0AA64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CD4" w:rsidRPr="00337251" w14:paraId="621B6DE3" w14:textId="77777777" w:rsidTr="00C22CD4">
        <w:trPr>
          <w:trHeight w:val="277"/>
        </w:trPr>
        <w:tc>
          <w:tcPr>
            <w:tcW w:w="460" w:type="dxa"/>
          </w:tcPr>
          <w:p w14:paraId="07E1E915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14:paraId="00B76F6C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83A3CD5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D3C6C82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CD4" w:rsidRPr="00337251" w14:paraId="54123145" w14:textId="77777777" w:rsidTr="00C22CD4">
        <w:trPr>
          <w:trHeight w:val="274"/>
        </w:trPr>
        <w:tc>
          <w:tcPr>
            <w:tcW w:w="460" w:type="dxa"/>
          </w:tcPr>
          <w:p w14:paraId="51537791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14:paraId="0A1ECC99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A9BB1AB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1FBCDC8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CD4" w:rsidRPr="00337251" w14:paraId="353FA467" w14:textId="77777777" w:rsidTr="00C22CD4">
        <w:trPr>
          <w:trHeight w:val="274"/>
        </w:trPr>
        <w:tc>
          <w:tcPr>
            <w:tcW w:w="460" w:type="dxa"/>
          </w:tcPr>
          <w:p w14:paraId="58F90612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14:paraId="646AD0DB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70DB461C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71D973C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CD4" w:rsidRPr="00337251" w14:paraId="026861B0" w14:textId="77777777" w:rsidTr="00C22CD4">
        <w:trPr>
          <w:trHeight w:val="273"/>
        </w:trPr>
        <w:tc>
          <w:tcPr>
            <w:tcW w:w="460" w:type="dxa"/>
          </w:tcPr>
          <w:p w14:paraId="6592C175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14:paraId="4A148EA1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1B08A43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3CB4E2AA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CD4" w:rsidRPr="00337251" w14:paraId="54B79FD9" w14:textId="77777777" w:rsidTr="00C22CD4">
        <w:trPr>
          <w:trHeight w:val="277"/>
        </w:trPr>
        <w:tc>
          <w:tcPr>
            <w:tcW w:w="460" w:type="dxa"/>
          </w:tcPr>
          <w:p w14:paraId="79784CD0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14:paraId="1727CA64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C8C2E6D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58DDEC1B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CD4" w:rsidRPr="00337251" w14:paraId="61503DEE" w14:textId="77777777" w:rsidTr="00C22CD4">
        <w:trPr>
          <w:trHeight w:val="274"/>
        </w:trPr>
        <w:tc>
          <w:tcPr>
            <w:tcW w:w="460" w:type="dxa"/>
          </w:tcPr>
          <w:p w14:paraId="237C3215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14:paraId="6E9A18D5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8B78EFA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4F4E05E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CD4" w:rsidRPr="00337251" w14:paraId="6224D1C6" w14:textId="77777777" w:rsidTr="00C22CD4">
        <w:trPr>
          <w:trHeight w:val="278"/>
        </w:trPr>
        <w:tc>
          <w:tcPr>
            <w:tcW w:w="460" w:type="dxa"/>
          </w:tcPr>
          <w:p w14:paraId="5E64ADBF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14:paraId="576A73DE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9EBF2AD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5BC9A752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2CD4" w:rsidRPr="00337251" w14:paraId="746835DD" w14:textId="77777777" w:rsidTr="00C22CD4">
        <w:trPr>
          <w:trHeight w:val="273"/>
        </w:trPr>
        <w:tc>
          <w:tcPr>
            <w:tcW w:w="460" w:type="dxa"/>
          </w:tcPr>
          <w:p w14:paraId="399082BB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14:paraId="77F405B0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78B3542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62871CC9" w14:textId="77777777" w:rsidR="00C22CD4" w:rsidRPr="00337251" w:rsidRDefault="00C22CD4" w:rsidP="007071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CE7603C" w14:textId="77777777" w:rsidR="00C22CD4" w:rsidRDefault="00C22CD4" w:rsidP="00C22CD4">
      <w:pPr>
        <w:jc w:val="both"/>
      </w:pPr>
    </w:p>
    <w:p w14:paraId="69A9E750" w14:textId="77777777" w:rsidR="00C22CD4" w:rsidRPr="008712E4" w:rsidRDefault="00C22CD4" w:rsidP="008712E4">
      <w:pPr>
        <w:rPr>
          <w:rFonts w:ascii="Times New Roman" w:hAnsi="Times New Roman" w:cs="Times New Roman"/>
          <w:sz w:val="24"/>
          <w:szCs w:val="24"/>
        </w:rPr>
      </w:pPr>
    </w:p>
    <w:sectPr w:rsidR="00C22CD4" w:rsidRPr="008712E4" w:rsidSect="00B96715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A0E99"/>
    <w:multiLevelType w:val="hybridMultilevel"/>
    <w:tmpl w:val="80E2F2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33899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923"/>
    <w:rsid w:val="000C0207"/>
    <w:rsid w:val="00120686"/>
    <w:rsid w:val="00194511"/>
    <w:rsid w:val="001A4A27"/>
    <w:rsid w:val="001E16F3"/>
    <w:rsid w:val="00204AAA"/>
    <w:rsid w:val="003A4BDD"/>
    <w:rsid w:val="003C0D26"/>
    <w:rsid w:val="00544FD1"/>
    <w:rsid w:val="00572C95"/>
    <w:rsid w:val="00650516"/>
    <w:rsid w:val="00675923"/>
    <w:rsid w:val="006E4621"/>
    <w:rsid w:val="007667A8"/>
    <w:rsid w:val="008712E4"/>
    <w:rsid w:val="008F0584"/>
    <w:rsid w:val="00940409"/>
    <w:rsid w:val="0095381B"/>
    <w:rsid w:val="009B648C"/>
    <w:rsid w:val="00A5117D"/>
    <w:rsid w:val="00B96715"/>
    <w:rsid w:val="00B97296"/>
    <w:rsid w:val="00B97357"/>
    <w:rsid w:val="00C22CD4"/>
    <w:rsid w:val="00C34447"/>
    <w:rsid w:val="00CF3720"/>
    <w:rsid w:val="00EF620F"/>
    <w:rsid w:val="00F26AD5"/>
    <w:rsid w:val="00F72717"/>
    <w:rsid w:val="00F9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371A5"/>
  <w15:chartTrackingRefBased/>
  <w15:docId w15:val="{96172283-90C4-460E-BBD9-51868C654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59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59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592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59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592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59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59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59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59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592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59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592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5923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5923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59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59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59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59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59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59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59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59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59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59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59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592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592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5923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675923"/>
    <w:rPr>
      <w:b/>
      <w:bCs/>
      <w:smallCaps/>
      <w:color w:val="2E74B5" w:themeColor="accent1" w:themeShade="BF"/>
      <w:spacing w:val="5"/>
    </w:rPr>
  </w:style>
  <w:style w:type="paragraph" w:customStyle="1" w:styleId="Default">
    <w:name w:val="Default"/>
    <w:rsid w:val="006E46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22CD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14</Pages>
  <Words>5773</Words>
  <Characters>32908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21</cp:revision>
  <dcterms:created xsi:type="dcterms:W3CDTF">2025-12-19T09:18:00Z</dcterms:created>
  <dcterms:modified xsi:type="dcterms:W3CDTF">2026-02-05T15:28:00Z</dcterms:modified>
</cp:coreProperties>
</file>